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C" w:rsidRPr="00C70ECC" w:rsidRDefault="00C70ECC" w:rsidP="00C70EC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70ECC">
        <w:rPr>
          <w:b/>
        </w:rPr>
        <w:t>ΚΔΑΠ ΑΜΕΑ «ΠΕΡΙΒΟΛΙ» ΔΗΜΟΥ ΧΙΟΥ 2024</w:t>
      </w:r>
    </w:p>
    <w:p w:rsidR="00C70ECC" w:rsidRPr="00C70ECC" w:rsidRDefault="00C70ECC" w:rsidP="00C70ECC">
      <w:pPr>
        <w:spacing w:after="0" w:line="240" w:lineRule="auto"/>
        <w:jc w:val="center"/>
        <w:rPr>
          <w:b/>
        </w:rPr>
      </w:pPr>
      <w:r w:rsidRPr="00C70ECC">
        <w:rPr>
          <w:b/>
        </w:rPr>
        <w:t>ΕΝΔΕΙΚΤΙΚΟΣ ΠΙΝΑΚΑΣ ΓΙΑ ΤΗΝ ΠΡΟΜΗΘΕΙΑ</w:t>
      </w:r>
    </w:p>
    <w:p w:rsidR="00C70ECC" w:rsidRDefault="00C70ECC" w:rsidP="00C70ECC">
      <w:pPr>
        <w:spacing w:after="0" w:line="240" w:lineRule="auto"/>
        <w:jc w:val="center"/>
        <w:rPr>
          <w:b/>
        </w:rPr>
      </w:pPr>
      <w:r w:rsidRPr="00C70ECC">
        <w:rPr>
          <w:b/>
        </w:rPr>
        <w:t>ΠΑΙΔΑΓΩΓΙΚΟΥ – ΑΙΣΘΗΤΗΡΙΑΚΟΥ ΥΛΙΚΟΥ</w:t>
      </w:r>
    </w:p>
    <w:p w:rsidR="00C54E77" w:rsidRPr="00C70ECC" w:rsidRDefault="00C54E77" w:rsidP="00C70ECC">
      <w:pPr>
        <w:spacing w:after="0" w:line="240" w:lineRule="auto"/>
        <w:jc w:val="center"/>
        <w:rPr>
          <w:b/>
        </w:rPr>
      </w:pPr>
    </w:p>
    <w:p w:rsidR="00C70ECC" w:rsidRPr="00C70ECC" w:rsidRDefault="00C70ECC" w:rsidP="00C70ECC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83"/>
        <w:gridCol w:w="1134"/>
        <w:gridCol w:w="993"/>
        <w:gridCol w:w="1387"/>
        <w:gridCol w:w="1225"/>
      </w:tblGrid>
      <w:tr w:rsidR="00C70ECC" w:rsidTr="00C54E77">
        <w:tc>
          <w:tcPr>
            <w:tcW w:w="3783" w:type="dxa"/>
            <w:shd w:val="clear" w:color="auto" w:fill="EAF1DD" w:themeFill="accent3" w:themeFillTint="33"/>
          </w:tcPr>
          <w:p w:rsidR="00C70ECC" w:rsidRDefault="00C70ECC" w:rsidP="00800491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B721EA">
              <w:rPr>
                <w:b/>
                <w:i/>
                <w:sz w:val="16"/>
                <w:szCs w:val="16"/>
                <w:u w:val="single"/>
              </w:rPr>
              <w:t>ΠΕΡΙΓΡΑΦΗ ΠΡΟΙΟΝΤΟΣ</w:t>
            </w:r>
          </w:p>
          <w:p w:rsidR="00C70ECC" w:rsidRPr="00B721EA" w:rsidRDefault="00C70ECC" w:rsidP="00800491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ΕΙΔΟΣ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70ECC" w:rsidRPr="00B721EA" w:rsidRDefault="00C70ECC" w:rsidP="008004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ΜΟΝΑΔΑ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C70ECC" w:rsidRPr="00B721EA" w:rsidRDefault="00C70ECC" w:rsidP="008004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ΠΟΣΟΤΗΤΑ</w:t>
            </w:r>
          </w:p>
        </w:tc>
        <w:tc>
          <w:tcPr>
            <w:tcW w:w="1387" w:type="dxa"/>
            <w:shd w:val="clear" w:color="auto" w:fill="EAF1DD" w:themeFill="accent3" w:themeFillTint="33"/>
          </w:tcPr>
          <w:p w:rsidR="00C70ECC" w:rsidRPr="00B721EA" w:rsidRDefault="00C70ECC" w:rsidP="008004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ΤΙΜΗ ΜΟΝΑΔΑΣ ΧΩΡΙΣ ΦΠΑ</w:t>
            </w:r>
          </w:p>
        </w:tc>
        <w:tc>
          <w:tcPr>
            <w:tcW w:w="1225" w:type="dxa"/>
            <w:shd w:val="clear" w:color="auto" w:fill="EAF1DD" w:themeFill="accent3" w:themeFillTint="33"/>
          </w:tcPr>
          <w:p w:rsidR="00C70ECC" w:rsidRPr="00B721EA" w:rsidRDefault="00C70ECC" w:rsidP="008004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ΜΕΡΙΚΟ ΣΥΝΟΛΟ</w:t>
            </w:r>
          </w:p>
        </w:tc>
      </w:tr>
      <w:tr w:rsidR="00C70ECC" w:rsidTr="00C54E77">
        <w:trPr>
          <w:trHeight w:val="1942"/>
        </w:trPr>
        <w:tc>
          <w:tcPr>
            <w:tcW w:w="3783" w:type="dxa"/>
          </w:tcPr>
          <w:p w:rsidR="00C70ECC" w:rsidRPr="004067BF" w:rsidRDefault="00C70ECC" w:rsidP="00C60910">
            <w:pPr>
              <w:rPr>
                <w:sz w:val="18"/>
                <w:szCs w:val="18"/>
              </w:rPr>
            </w:pPr>
            <w:r w:rsidRPr="004067BF">
              <w:rPr>
                <w:b/>
                <w:sz w:val="18"/>
                <w:szCs w:val="18"/>
              </w:rPr>
              <w:t>ΤΡΑΜΠΟΛΙΝΟ 366ΕΚ.</w:t>
            </w:r>
            <w:r w:rsidRPr="004067BF">
              <w:rPr>
                <w:sz w:val="18"/>
                <w:szCs w:val="18"/>
              </w:rPr>
              <w:t xml:space="preserve"> –</w:t>
            </w:r>
          </w:p>
          <w:p w:rsidR="00C70ECC" w:rsidRPr="00880F5A" w:rsidRDefault="00C70ECC" w:rsidP="00C60910">
            <w:pPr>
              <w:rPr>
                <w:b/>
                <w:sz w:val="16"/>
                <w:szCs w:val="16"/>
              </w:rPr>
            </w:pPr>
            <w:r w:rsidRPr="00880F5A">
              <w:rPr>
                <w:b/>
                <w:sz w:val="16"/>
                <w:szCs w:val="16"/>
              </w:rPr>
              <w:t>ΜΕΓΙΣΤΟ  ΒΑΡΟΣ ΧΡΗΣΤΗ 130 ΚΙΛΑ.</w:t>
            </w:r>
          </w:p>
          <w:p w:rsidR="00C70ECC" w:rsidRPr="00880F5A" w:rsidRDefault="00C70ECC" w:rsidP="00C60910">
            <w:pPr>
              <w:rPr>
                <w:b/>
                <w:sz w:val="16"/>
                <w:szCs w:val="16"/>
              </w:rPr>
            </w:pPr>
            <w:r w:rsidRPr="00880F5A">
              <w:rPr>
                <w:b/>
                <w:sz w:val="16"/>
                <w:szCs w:val="16"/>
              </w:rPr>
              <w:t>ΔΙΑΣΤΑΣΕΙΣ(Μ*Π*Υ)</w:t>
            </w:r>
          </w:p>
          <w:p w:rsidR="00C70ECC" w:rsidRPr="00FB1C3D" w:rsidRDefault="005C27D9" w:rsidP="00C609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365*365*266εκ,</w:t>
            </w:r>
            <w:r w:rsidR="00CE3096">
              <w:rPr>
                <w:b/>
                <w:sz w:val="16"/>
                <w:szCs w:val="16"/>
              </w:rPr>
              <w:t xml:space="preserve"> (+/-10εκ) </w:t>
            </w:r>
            <w:r w:rsidR="00C70ECC">
              <w:rPr>
                <w:sz w:val="16"/>
                <w:szCs w:val="16"/>
              </w:rPr>
              <w:t>ΣΤΙΒΑΡΟ ΤΡΑΜΠΟΛΙΝΟ ΜΕ ΠΟΡΤΑ,</w:t>
            </w:r>
          </w:p>
          <w:p w:rsidR="00C70ECC" w:rsidRDefault="00C70ECC" w:rsidP="00C60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ΙΣΧΥΡΟ </w:t>
            </w:r>
            <w:r w:rsidRPr="00FB1C3D">
              <w:rPr>
                <w:sz w:val="16"/>
                <w:szCs w:val="16"/>
              </w:rPr>
              <w:t>ΠΛΑΙΣΙΟ</w:t>
            </w:r>
            <w:r>
              <w:rPr>
                <w:sz w:val="16"/>
                <w:szCs w:val="16"/>
              </w:rPr>
              <w:t xml:space="preserve"> </w:t>
            </w:r>
            <w:r w:rsidRPr="00FB1C3D">
              <w:rPr>
                <w:sz w:val="16"/>
                <w:szCs w:val="16"/>
              </w:rPr>
              <w:t>ΑΠΟ ΓΑΛΒΑΝΙΣΜΕ</w:t>
            </w:r>
            <w:r>
              <w:rPr>
                <w:sz w:val="16"/>
                <w:szCs w:val="16"/>
              </w:rPr>
              <w:t xml:space="preserve">ΝΟ ΑΤΣΑΛΙ, ΑΣΦΑΛΗΣ ΠΡΟΣΤΑΣΙΑ ΣΤΟ </w:t>
            </w:r>
            <w:r w:rsidRPr="00FB1C3D">
              <w:rPr>
                <w:sz w:val="16"/>
                <w:szCs w:val="16"/>
              </w:rPr>
              <w:t xml:space="preserve">ΣΚΕΛΕΤΟ ΜΕ ΑΦΡΟΛΕΞ </w:t>
            </w:r>
            <w:r>
              <w:rPr>
                <w:sz w:val="16"/>
                <w:szCs w:val="16"/>
              </w:rPr>
              <w:t xml:space="preserve">ΣΕ </w:t>
            </w:r>
            <w:r w:rsidRPr="00FB1C3D">
              <w:rPr>
                <w:sz w:val="16"/>
                <w:szCs w:val="16"/>
              </w:rPr>
              <w:t>ΟΛΕΣ ΤΙΣ ΕΠΙΦΑΝΕΙΑΣ</w:t>
            </w:r>
          </w:p>
          <w:p w:rsidR="00AB34AE" w:rsidRPr="00AB34AE" w:rsidRDefault="00AB34AE" w:rsidP="00AB3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Έ</w:t>
            </w:r>
            <w:r w:rsidRPr="00AB34AE">
              <w:rPr>
                <w:sz w:val="16"/>
                <w:szCs w:val="16"/>
              </w:rPr>
              <w:t xml:space="preserve">χει εγγύηση ενός έτους. </w:t>
            </w:r>
          </w:p>
          <w:p w:rsidR="00AB34AE" w:rsidRDefault="00AB34AE" w:rsidP="00C60910"/>
        </w:tc>
        <w:tc>
          <w:tcPr>
            <w:tcW w:w="1134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ΤΕΜΑΧΙΟ</w:t>
            </w:r>
          </w:p>
        </w:tc>
        <w:tc>
          <w:tcPr>
            <w:tcW w:w="993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568,71</w:t>
            </w:r>
          </w:p>
        </w:tc>
        <w:tc>
          <w:tcPr>
            <w:tcW w:w="1225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568,71</w:t>
            </w:r>
          </w:p>
        </w:tc>
      </w:tr>
      <w:tr w:rsidR="00C70ECC" w:rsidTr="00C54E77">
        <w:trPr>
          <w:trHeight w:val="1611"/>
        </w:trPr>
        <w:tc>
          <w:tcPr>
            <w:tcW w:w="3783" w:type="dxa"/>
          </w:tcPr>
          <w:p w:rsidR="00C70ECC" w:rsidRPr="004067BF" w:rsidRDefault="00C70ECC" w:rsidP="005C27D9">
            <w:pPr>
              <w:rPr>
                <w:sz w:val="16"/>
                <w:szCs w:val="16"/>
              </w:rPr>
            </w:pPr>
            <w:r w:rsidRPr="004067BF">
              <w:rPr>
                <w:b/>
                <w:sz w:val="16"/>
                <w:szCs w:val="16"/>
              </w:rPr>
              <w:t>ΚΟΥΝΙΑ ΠΛΑΤΦΟΡΜΑ –</w:t>
            </w:r>
            <w:r w:rsidRPr="004067BF">
              <w:rPr>
                <w:sz w:val="16"/>
                <w:szCs w:val="16"/>
              </w:rPr>
              <w:t xml:space="preserve">ΚΟΥΝΙΑ ΕΡΓΟΘΕΡΑΠΕΙΑΣ ΕΙΔΙΚΗ ΓΙΑ ΑΙΣΘΗΤΗΡΙΑΚΕΣ ΑΣΚΗΣΕΙΣ ,ΙΔΑΝΙΚΑ </w:t>
            </w:r>
            <w:r>
              <w:rPr>
                <w:sz w:val="16"/>
                <w:szCs w:val="16"/>
              </w:rPr>
              <w:t>ΓΙΑ ΑΣΚΗΣΕΙΣ ΣΥΝΤΟΝΙΣΜΟΥ ΙΣΟΡΡΟ</w:t>
            </w:r>
            <w:r w:rsidRPr="004067BF">
              <w:rPr>
                <w:sz w:val="16"/>
                <w:szCs w:val="16"/>
              </w:rPr>
              <w:t>ΠΙΑΣ</w:t>
            </w:r>
            <w:r>
              <w:rPr>
                <w:sz w:val="16"/>
                <w:szCs w:val="16"/>
              </w:rPr>
              <w:t>,</w:t>
            </w:r>
            <w:r w:rsidRPr="004067BF">
              <w:rPr>
                <w:sz w:val="16"/>
                <w:szCs w:val="16"/>
              </w:rPr>
              <w:t xml:space="preserve"> ΒΕΛΤΙ</w:t>
            </w:r>
            <w:r>
              <w:rPr>
                <w:sz w:val="16"/>
                <w:szCs w:val="16"/>
              </w:rPr>
              <w:t>ΩΣΗ ΤΟΥ ΟΡΘΟΣΤΑΤΙΚΟΥ ΜΥΙΚΟΥ ΤΟΝΟΥ.</w:t>
            </w:r>
            <w:r w:rsidR="005C27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ΚΑΤΑΛΛΗΛΟ ΓΙΑ ΕΚΠΑΙΔΕΥΤΙΚΟΥΣ ΧΩΡΟΥΣ</w:t>
            </w:r>
            <w:r w:rsidRPr="004067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880F5A">
              <w:rPr>
                <w:b/>
                <w:sz w:val="16"/>
                <w:szCs w:val="16"/>
              </w:rPr>
              <w:t>ΔΙΑΣΤΑΣΕΙΣ (Μ*Π*Υ)78*78*150</w:t>
            </w:r>
            <w:r w:rsidR="005C27D9">
              <w:rPr>
                <w:b/>
                <w:sz w:val="16"/>
                <w:szCs w:val="16"/>
              </w:rPr>
              <w:t>εκ</w:t>
            </w:r>
            <w:r w:rsidRPr="00880F5A">
              <w:rPr>
                <w:b/>
                <w:sz w:val="16"/>
                <w:szCs w:val="16"/>
              </w:rPr>
              <w:t>.</w:t>
            </w:r>
            <w:r w:rsidR="00CE3096">
              <w:rPr>
                <w:b/>
                <w:sz w:val="16"/>
                <w:szCs w:val="16"/>
              </w:rPr>
              <w:t xml:space="preserve"> (+/-10εκ) </w:t>
            </w:r>
            <w:r w:rsidRPr="00880F5A">
              <w:rPr>
                <w:b/>
                <w:sz w:val="16"/>
                <w:szCs w:val="16"/>
              </w:rPr>
              <w:t>ΜΕΓΙΣΤΟ ΒΑΡΟΣ ΑΝΤΟΧΗΣ</w:t>
            </w:r>
            <w:r w:rsidR="005C27D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ΓΙΑ ΧΡΗΣΤΗ</w:t>
            </w:r>
            <w:r w:rsidRPr="00880F5A">
              <w:rPr>
                <w:b/>
                <w:sz w:val="16"/>
                <w:szCs w:val="16"/>
              </w:rPr>
              <w:t xml:space="preserve"> 135ΚΙΛΑ</w:t>
            </w:r>
          </w:p>
        </w:tc>
        <w:tc>
          <w:tcPr>
            <w:tcW w:w="1134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ΤΕΜΑΧΙΟ</w:t>
            </w:r>
          </w:p>
        </w:tc>
        <w:tc>
          <w:tcPr>
            <w:tcW w:w="993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545,00</w:t>
            </w:r>
          </w:p>
        </w:tc>
        <w:tc>
          <w:tcPr>
            <w:tcW w:w="1225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545,00</w:t>
            </w:r>
          </w:p>
        </w:tc>
      </w:tr>
      <w:tr w:rsidR="00C70ECC" w:rsidTr="00C54E77">
        <w:trPr>
          <w:trHeight w:val="808"/>
        </w:trPr>
        <w:tc>
          <w:tcPr>
            <w:tcW w:w="3783" w:type="dxa"/>
          </w:tcPr>
          <w:p w:rsidR="00C70ECC" w:rsidRPr="004067BF" w:rsidRDefault="00C70ECC" w:rsidP="00C60910">
            <w:pPr>
              <w:rPr>
                <w:sz w:val="16"/>
                <w:szCs w:val="16"/>
              </w:rPr>
            </w:pPr>
            <w:r w:rsidRPr="004D4D4F">
              <w:rPr>
                <w:b/>
                <w:sz w:val="16"/>
                <w:szCs w:val="16"/>
              </w:rPr>
              <w:t>ΚΡΙΚΟΣ ΑΣΦΑΛΕΙΑΣ</w:t>
            </w:r>
            <w:r>
              <w:rPr>
                <w:sz w:val="16"/>
                <w:szCs w:val="16"/>
              </w:rPr>
              <w:t xml:space="preserve"> (ΒΑΣΙΚΟ ΕΞΑΡΤΗΜΑ ΓΙΑ ΤΗΝ ΤΟΠΟΘΕΤΗΣΗ «ΚΟΥΝΙΑ ΠΛΑΤΦΟΡΜΑ»)ΒΑΡΟΣ ΠΡΟΙΟΝΤΟΣ 0,114</w:t>
            </w:r>
            <w:r w:rsidR="005C27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ΚΙΛΑ</w:t>
            </w:r>
          </w:p>
        </w:tc>
        <w:tc>
          <w:tcPr>
            <w:tcW w:w="1134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</w:p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ΤΕΜΑΧΙΟ</w:t>
            </w:r>
          </w:p>
        </w:tc>
        <w:tc>
          <w:tcPr>
            <w:tcW w:w="993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5,39</w:t>
            </w:r>
          </w:p>
        </w:tc>
        <w:tc>
          <w:tcPr>
            <w:tcW w:w="1225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21,56</w:t>
            </w:r>
          </w:p>
        </w:tc>
      </w:tr>
      <w:tr w:rsidR="00C70ECC" w:rsidTr="00C54E77">
        <w:trPr>
          <w:trHeight w:val="632"/>
        </w:trPr>
        <w:tc>
          <w:tcPr>
            <w:tcW w:w="3783" w:type="dxa"/>
          </w:tcPr>
          <w:p w:rsidR="00C70ECC" w:rsidRPr="004067BF" w:rsidRDefault="00C70ECC" w:rsidP="00C60910">
            <w:pPr>
              <w:rPr>
                <w:sz w:val="16"/>
                <w:szCs w:val="16"/>
              </w:rPr>
            </w:pPr>
            <w:r w:rsidRPr="004D4D4F">
              <w:rPr>
                <w:b/>
                <w:sz w:val="16"/>
                <w:szCs w:val="16"/>
              </w:rPr>
              <w:t>ΒΙΔΑ –ΒΑΣΗ ΟΡΟΦΗΣ</w:t>
            </w:r>
            <w:r>
              <w:rPr>
                <w:sz w:val="16"/>
                <w:szCs w:val="16"/>
              </w:rPr>
              <w:t xml:space="preserve"> (ΒΑΣΙΚΟ ΕΞΑΡΤΗΜΑ ΓΙΑ ΤΗΝ ΤΟΠΟΘΕΤΗΣΗ «ΚΟΥΝΙΑ ΠΛΑΤΦΟΡΜΑ»)</w:t>
            </w:r>
          </w:p>
        </w:tc>
        <w:tc>
          <w:tcPr>
            <w:tcW w:w="1134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ΤΕΜΑΧΙΟ</w:t>
            </w:r>
          </w:p>
        </w:tc>
        <w:tc>
          <w:tcPr>
            <w:tcW w:w="993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50,48</w:t>
            </w:r>
          </w:p>
        </w:tc>
        <w:tc>
          <w:tcPr>
            <w:tcW w:w="1225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100,96</w:t>
            </w:r>
          </w:p>
        </w:tc>
      </w:tr>
      <w:tr w:rsidR="00C70ECC" w:rsidTr="00C54E77">
        <w:trPr>
          <w:trHeight w:val="794"/>
        </w:trPr>
        <w:tc>
          <w:tcPr>
            <w:tcW w:w="3783" w:type="dxa"/>
            <w:tcBorders>
              <w:bottom w:val="single" w:sz="4" w:space="0" w:color="auto"/>
            </w:tcBorders>
          </w:tcPr>
          <w:p w:rsidR="00C70ECC" w:rsidRPr="004067BF" w:rsidRDefault="00C70ECC" w:rsidP="00C60910">
            <w:pPr>
              <w:rPr>
                <w:sz w:val="16"/>
                <w:szCs w:val="16"/>
              </w:rPr>
            </w:pPr>
            <w:r w:rsidRPr="004D4D4F">
              <w:rPr>
                <w:b/>
                <w:sz w:val="16"/>
                <w:szCs w:val="16"/>
              </w:rPr>
              <w:t>ΣΧΟΙΝΙ ΠΡΟΕΚΤΑΣΗΣ</w:t>
            </w:r>
            <w:r>
              <w:rPr>
                <w:sz w:val="16"/>
                <w:szCs w:val="16"/>
              </w:rPr>
              <w:t xml:space="preserve"> –ΠΡΟΕ</w:t>
            </w:r>
            <w:r w:rsidR="005C27D9">
              <w:rPr>
                <w:sz w:val="16"/>
                <w:szCs w:val="16"/>
              </w:rPr>
              <w:t>ΚΤΑΣΗ ΜΕ 1 ΚΡΙΚΟ ΑΣΦΑΛΕΙΑΣ 100εκ</w:t>
            </w:r>
            <w:r>
              <w:rPr>
                <w:sz w:val="16"/>
                <w:szCs w:val="16"/>
              </w:rPr>
              <w:t>. ΒΑΣΙΚΟ ΕΞΑΡΤΗΜΑ ΓΙΑ ΤΗΝ ΤΟΠΟΘΕΤΗΣΗ «ΚΟΥΝΙΑ ΠΛΑΤΦΟΡΜΑ»)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ΤΕΜΑΧΙΟ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20,97</w:t>
            </w:r>
          </w:p>
        </w:tc>
        <w:tc>
          <w:tcPr>
            <w:tcW w:w="1225" w:type="dxa"/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62,91</w:t>
            </w:r>
          </w:p>
        </w:tc>
      </w:tr>
      <w:tr w:rsidR="00C70ECC" w:rsidTr="00C54E77">
        <w:tc>
          <w:tcPr>
            <w:tcW w:w="3783" w:type="dxa"/>
            <w:tcBorders>
              <w:bottom w:val="single" w:sz="4" w:space="0" w:color="auto"/>
            </w:tcBorders>
          </w:tcPr>
          <w:p w:rsidR="00C70ECC" w:rsidRDefault="00C70ECC" w:rsidP="00C60910">
            <w:pPr>
              <w:rPr>
                <w:sz w:val="16"/>
                <w:szCs w:val="16"/>
              </w:rPr>
            </w:pPr>
            <w:r w:rsidRPr="004B57D3">
              <w:rPr>
                <w:b/>
                <w:sz w:val="16"/>
                <w:szCs w:val="16"/>
              </w:rPr>
              <w:t>ΦΩΤΕΙΝΟΣ ΣΩΛΗΝΑΣ</w:t>
            </w:r>
            <w:r>
              <w:rPr>
                <w:sz w:val="16"/>
                <w:szCs w:val="16"/>
              </w:rPr>
              <w:t xml:space="preserve"> -</w:t>
            </w:r>
            <w:r w:rsidR="005C27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ΣΩΛΗΝΑΣ ΜΕ ΦΩΤΑ ΟΠΤΙΚΗ ΔΙΕΓΕΡΣΗ,</w:t>
            </w:r>
            <w:r w:rsidR="005C27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ΔΙΑΔΡΑΣΤΙΚΟΣ ΓΙΑ ΧΑΛΑΡΩΣΗ ΚΑΙ ΗΡΕΜΙΑ</w:t>
            </w:r>
          </w:p>
          <w:p w:rsidR="00C70ECC" w:rsidRPr="004067BF" w:rsidRDefault="00C70ECC" w:rsidP="00C60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ΔΙΑΣΤΑΣΕΩΝ (Μ*Π*Υ) 105*10</w:t>
            </w:r>
            <w:r w:rsidR="005C27D9">
              <w:rPr>
                <w:sz w:val="16"/>
                <w:szCs w:val="16"/>
              </w:rPr>
              <w:t>εκ</w:t>
            </w:r>
            <w:r>
              <w:rPr>
                <w:sz w:val="16"/>
                <w:szCs w:val="16"/>
              </w:rPr>
              <w:t>.-</w:t>
            </w:r>
            <w:r w:rsidR="00CE3096">
              <w:rPr>
                <w:b/>
                <w:sz w:val="16"/>
                <w:szCs w:val="16"/>
              </w:rPr>
              <w:t xml:space="preserve"> (+/-10εκ) </w:t>
            </w:r>
            <w:r>
              <w:rPr>
                <w:sz w:val="16"/>
                <w:szCs w:val="16"/>
              </w:rPr>
              <w:t>ΜΑΥΡΟΣ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ΤΕΜΑΧΙΟ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70ECC" w:rsidRPr="00AF3F10" w:rsidRDefault="00C70ECC" w:rsidP="00C60910">
            <w:pPr>
              <w:jc w:val="center"/>
              <w:rPr>
                <w:sz w:val="20"/>
                <w:szCs w:val="20"/>
              </w:rPr>
            </w:pPr>
            <w:r w:rsidRPr="00AF3F10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70ECC" w:rsidRPr="00AF3F10" w:rsidRDefault="002D3DF1" w:rsidP="00C6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C70ECC" w:rsidRPr="00AF3F10" w:rsidRDefault="002D3DF1" w:rsidP="00C6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  <w:r w:rsidR="00C70ECC" w:rsidRPr="00AF3F10">
              <w:rPr>
                <w:sz w:val="20"/>
                <w:szCs w:val="20"/>
              </w:rPr>
              <w:t>1</w:t>
            </w:r>
          </w:p>
        </w:tc>
      </w:tr>
      <w:tr w:rsidR="00C70ECC" w:rsidRPr="00AF3F10" w:rsidTr="00C54E77"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CC" w:rsidRPr="00AF3F10" w:rsidRDefault="00C70ECC" w:rsidP="00C6091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CC" w:rsidRPr="00AF3F10" w:rsidRDefault="00C70ECC" w:rsidP="00C6091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ECC" w:rsidRPr="00AF3F10" w:rsidRDefault="00C70ECC" w:rsidP="00C609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70ECC" w:rsidRPr="00AF3F10" w:rsidRDefault="00C70ECC" w:rsidP="00C60910">
            <w:pPr>
              <w:rPr>
                <w:b/>
                <w:sz w:val="20"/>
                <w:szCs w:val="20"/>
              </w:rPr>
            </w:pPr>
            <w:r w:rsidRPr="00AF3F10">
              <w:rPr>
                <w:b/>
                <w:sz w:val="20"/>
                <w:szCs w:val="20"/>
              </w:rPr>
              <w:t>ΣΥΝΟΛΙΚΗ ΚΑΘΑΡΗ ΑΞΙΑ</w:t>
            </w:r>
          </w:p>
        </w:tc>
        <w:tc>
          <w:tcPr>
            <w:tcW w:w="1225" w:type="dxa"/>
          </w:tcPr>
          <w:p w:rsidR="00C70ECC" w:rsidRPr="00AF3F10" w:rsidRDefault="00C70ECC" w:rsidP="00800491">
            <w:pPr>
              <w:jc w:val="right"/>
              <w:rPr>
                <w:b/>
                <w:sz w:val="20"/>
                <w:szCs w:val="20"/>
              </w:rPr>
            </w:pPr>
            <w:r w:rsidRPr="00AF3F10">
              <w:rPr>
                <w:b/>
                <w:sz w:val="20"/>
                <w:szCs w:val="20"/>
              </w:rPr>
              <w:t>1</w:t>
            </w:r>
            <w:r w:rsidR="00AF3F10" w:rsidRPr="00AF3F10">
              <w:rPr>
                <w:b/>
                <w:sz w:val="20"/>
                <w:szCs w:val="20"/>
              </w:rPr>
              <w:t>.</w:t>
            </w:r>
            <w:r w:rsidR="002D3DF1">
              <w:rPr>
                <w:b/>
                <w:sz w:val="20"/>
                <w:szCs w:val="20"/>
              </w:rPr>
              <w:t>422,05</w:t>
            </w:r>
          </w:p>
        </w:tc>
      </w:tr>
      <w:tr w:rsidR="00C70ECC" w:rsidRPr="00AF3F10" w:rsidTr="00C54E77"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C70ECC" w:rsidRPr="00AF3F10" w:rsidRDefault="00C70ECC" w:rsidP="00C60910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ECC" w:rsidRPr="00AF3F10" w:rsidRDefault="00C70ECC" w:rsidP="00C6091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ECC" w:rsidRPr="005C27D9" w:rsidRDefault="00C70ECC" w:rsidP="00C609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70ECC" w:rsidRPr="00AF3F10" w:rsidRDefault="00C70ECC" w:rsidP="00C60910">
            <w:pPr>
              <w:rPr>
                <w:b/>
                <w:sz w:val="20"/>
                <w:szCs w:val="20"/>
              </w:rPr>
            </w:pPr>
            <w:r w:rsidRPr="00AF3F10">
              <w:rPr>
                <w:b/>
                <w:sz w:val="20"/>
                <w:szCs w:val="20"/>
              </w:rPr>
              <w:t xml:space="preserve"> ΦΠΑ 17%</w:t>
            </w:r>
          </w:p>
        </w:tc>
        <w:tc>
          <w:tcPr>
            <w:tcW w:w="1225" w:type="dxa"/>
          </w:tcPr>
          <w:p w:rsidR="00C70ECC" w:rsidRPr="00AF3F10" w:rsidRDefault="00800491" w:rsidP="00800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241,75</w:t>
            </w:r>
          </w:p>
        </w:tc>
      </w:tr>
      <w:tr w:rsidR="00C70ECC" w:rsidRPr="00AF3F10" w:rsidTr="00C54E77"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C70ECC" w:rsidRPr="00AF3F10" w:rsidRDefault="00C70ECC" w:rsidP="00C60910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ECC" w:rsidRPr="00AF3F10" w:rsidRDefault="00C70ECC" w:rsidP="00C6091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ECC" w:rsidRPr="00AF3F10" w:rsidRDefault="00C70ECC" w:rsidP="00C609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70ECC" w:rsidRPr="00AF3F10" w:rsidRDefault="00C70ECC" w:rsidP="00C60910">
            <w:pPr>
              <w:rPr>
                <w:b/>
                <w:sz w:val="20"/>
                <w:szCs w:val="20"/>
              </w:rPr>
            </w:pPr>
            <w:r w:rsidRPr="00AF3F10">
              <w:rPr>
                <w:b/>
                <w:sz w:val="20"/>
                <w:szCs w:val="20"/>
              </w:rPr>
              <w:t xml:space="preserve">ΤΕΛΙΚΗ ΑΞΙΑ </w:t>
            </w:r>
          </w:p>
        </w:tc>
        <w:tc>
          <w:tcPr>
            <w:tcW w:w="1225" w:type="dxa"/>
          </w:tcPr>
          <w:p w:rsidR="00C70ECC" w:rsidRPr="00AF3F10" w:rsidRDefault="00800491" w:rsidP="00800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1.663,80</w:t>
            </w:r>
          </w:p>
        </w:tc>
      </w:tr>
    </w:tbl>
    <w:p w:rsidR="00C70ECC" w:rsidRPr="005C27D9" w:rsidRDefault="00C70ECC">
      <w:pPr>
        <w:rPr>
          <w:b/>
        </w:rPr>
      </w:pPr>
    </w:p>
    <w:p w:rsidR="00C70ECC" w:rsidRPr="005C27D9" w:rsidRDefault="00C70ECC"/>
    <w:p w:rsidR="00C70ECC" w:rsidRPr="005C27D9" w:rsidRDefault="00C70ECC"/>
    <w:sectPr w:rsidR="00C70ECC" w:rsidRPr="005C27D9" w:rsidSect="004E6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C"/>
    <w:rsid w:val="002D3DF1"/>
    <w:rsid w:val="004E6EFB"/>
    <w:rsid w:val="005C27D9"/>
    <w:rsid w:val="00767886"/>
    <w:rsid w:val="00800491"/>
    <w:rsid w:val="00AB34AE"/>
    <w:rsid w:val="00AF3F10"/>
    <w:rsid w:val="00C54E77"/>
    <w:rsid w:val="00C70ECC"/>
    <w:rsid w:val="00C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 Tomazou</cp:lastModifiedBy>
  <cp:revision>8</cp:revision>
  <cp:lastPrinted>2024-05-20T07:44:00Z</cp:lastPrinted>
  <dcterms:created xsi:type="dcterms:W3CDTF">2024-04-11T08:57:00Z</dcterms:created>
  <dcterms:modified xsi:type="dcterms:W3CDTF">2024-05-20T07:44:00Z</dcterms:modified>
</cp:coreProperties>
</file>